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eastAsia="zh-CN"/>
        </w:rPr>
        <w:t>河北外国语学院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30"/>
          <w:szCs w:val="30"/>
        </w:rPr>
        <w:t>关于做好2020届本科毕业论文（设计）答辩工作的通知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各学院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根据《河北外国语学院关于做好2020届本科毕业论文（设计）工作的通知》精神，为了确保疫情防控期间毕业生按期顺利毕业，现将有关事项通知如下：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 xml:space="preserve">一、组织实施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全校本科毕业论文（设计）答辩工作原则上以线上方式进行，由各学院负责组织实施，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教务处</w:t>
      </w:r>
      <w:r>
        <w:rPr>
          <w:rFonts w:hint="eastAsia" w:ascii="宋体" w:hAnsi="宋体" w:eastAsia="宋体" w:cs="宋体"/>
          <w:sz w:val="24"/>
          <w:szCs w:val="24"/>
        </w:rPr>
        <w:t>负责总体协调。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各学院须制定出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本</w:t>
      </w:r>
      <w:r>
        <w:rPr>
          <w:rFonts w:hint="eastAsia" w:ascii="宋体" w:hAnsi="宋体" w:eastAsia="宋体" w:cs="宋体"/>
          <w:sz w:val="24"/>
          <w:szCs w:val="24"/>
        </w:rPr>
        <w:t>学院的毕业论文（设计）答辩总体工作安排，应包括答辩时间、答辩形式、答辩委员会构成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及</w:t>
      </w:r>
      <w:r>
        <w:rPr>
          <w:rFonts w:hint="eastAsia" w:ascii="宋体" w:hAnsi="宋体" w:eastAsia="宋体" w:cs="宋体"/>
          <w:sz w:val="24"/>
          <w:szCs w:val="24"/>
        </w:rPr>
        <w:t>准备情况等内容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。各学院针对本学院的答辩总体工作安排，需与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5月15日前进行答辩预演，答辩预演需严格按照答辩总体安排进行。答辩预演结束后，各学院需将最终的答辩</w:t>
      </w:r>
      <w:r>
        <w:rPr>
          <w:rFonts w:hint="eastAsia" w:ascii="宋体" w:hAnsi="宋体" w:eastAsia="宋体" w:cs="宋体"/>
          <w:sz w:val="24"/>
          <w:szCs w:val="24"/>
        </w:rPr>
        <w:t>工作安排于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16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前</w:t>
      </w:r>
      <w:r>
        <w:rPr>
          <w:rFonts w:hint="eastAsia" w:ascii="宋体" w:hAnsi="宋体" w:eastAsia="宋体" w:cs="宋体"/>
          <w:sz w:val="24"/>
          <w:szCs w:val="24"/>
        </w:rPr>
        <w:t>报送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教务处</w:t>
      </w:r>
      <w:r>
        <w:rPr>
          <w:rFonts w:hint="eastAsia" w:ascii="宋体" w:hAnsi="宋体" w:eastAsia="宋体" w:cs="宋体"/>
          <w:sz w:val="24"/>
          <w:szCs w:val="24"/>
        </w:rPr>
        <w:t>备案（电子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版</w:t>
      </w:r>
      <w:r>
        <w:rPr>
          <w:rFonts w:hint="eastAsia" w:ascii="宋体" w:hAnsi="宋体" w:eastAsia="宋体" w:cs="宋体"/>
          <w:sz w:val="24"/>
          <w:szCs w:val="24"/>
        </w:rPr>
        <w:t>发送至邮箱：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1056292839@qq.com</w:t>
      </w:r>
      <w:r>
        <w:rPr>
          <w:rFonts w:hint="eastAsia" w:ascii="宋体" w:hAnsi="宋体" w:eastAsia="宋体" w:cs="宋体"/>
          <w:sz w:val="24"/>
          <w:szCs w:val="24"/>
        </w:rPr>
        <w:t>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 xml:space="preserve">二、答辩形式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线上答辩要求采用网络视频答辩方式进行。网络视频答辩软件要求：软件功能稳定、操作简单易用（至少允许10人同时在线）、支持共享屏幕在线播放PPT 、可在线共享文件等；可采用钉钉、腾讯会议、QQ等平台进行。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 xml:space="preserve">三、答辩准备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（一）</w:t>
      </w:r>
      <w:r>
        <w:rPr>
          <w:rFonts w:hint="eastAsia" w:ascii="宋体" w:hAnsi="宋体" w:eastAsia="宋体" w:cs="宋体"/>
          <w:sz w:val="24"/>
          <w:szCs w:val="24"/>
        </w:rPr>
        <w:t>各学院严格掌控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2020届本科毕业论文工作时间框架</w:t>
      </w:r>
      <w:r>
        <w:rPr>
          <w:rFonts w:hint="eastAsia" w:ascii="宋体" w:hAnsi="宋体" w:eastAsia="宋体" w:cs="宋体"/>
          <w:sz w:val="24"/>
          <w:szCs w:val="24"/>
        </w:rPr>
        <w:t>中毕业论文选题、开题、提交论文、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查重</w:t>
      </w:r>
      <w:r>
        <w:rPr>
          <w:rFonts w:hint="eastAsia" w:ascii="宋体" w:hAnsi="宋体" w:eastAsia="宋体" w:cs="宋体"/>
          <w:sz w:val="24"/>
          <w:szCs w:val="24"/>
        </w:rPr>
        <w:t>等环节的时间节点及完成情况。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（二）</w:t>
      </w:r>
      <w:r>
        <w:rPr>
          <w:rFonts w:hint="eastAsia" w:ascii="宋体" w:hAnsi="宋体" w:eastAsia="宋体" w:cs="宋体"/>
          <w:sz w:val="24"/>
          <w:szCs w:val="24"/>
        </w:rPr>
        <w:t>原则上毕业论文（设计）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查重</w:t>
      </w:r>
      <w:r>
        <w:rPr>
          <w:rFonts w:hint="eastAsia" w:ascii="宋体" w:hAnsi="宋体" w:eastAsia="宋体" w:cs="宋体"/>
          <w:sz w:val="24"/>
          <w:szCs w:val="24"/>
        </w:rPr>
        <w:t>应在答辩前完成，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查重</w:t>
      </w:r>
      <w:r>
        <w:rPr>
          <w:rFonts w:hint="eastAsia" w:ascii="宋体" w:hAnsi="宋体" w:eastAsia="宋体" w:cs="宋体"/>
          <w:sz w:val="24"/>
          <w:szCs w:val="24"/>
        </w:rPr>
        <w:t>要求与往年保持一致；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各学院</w:t>
      </w:r>
      <w:r>
        <w:rPr>
          <w:rFonts w:hint="eastAsia" w:ascii="宋体" w:hAnsi="宋体" w:eastAsia="宋体" w:cs="宋体"/>
          <w:sz w:val="24"/>
          <w:szCs w:val="24"/>
        </w:rPr>
        <w:t>应尽早安排毕业论文（设计）工作计划和把握工作进度，确保学生在规定的时间内完成论文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查重。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（三）</w:t>
      </w:r>
      <w:r>
        <w:rPr>
          <w:rFonts w:hint="eastAsia" w:ascii="宋体" w:hAnsi="宋体" w:eastAsia="宋体" w:cs="宋体"/>
          <w:sz w:val="24"/>
          <w:szCs w:val="24"/>
        </w:rPr>
        <w:t>各学院于答辩前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一周</w:t>
      </w:r>
      <w:r>
        <w:rPr>
          <w:rFonts w:hint="eastAsia" w:ascii="宋体" w:hAnsi="宋体" w:eastAsia="宋体" w:cs="宋体"/>
          <w:sz w:val="24"/>
          <w:szCs w:val="24"/>
        </w:rPr>
        <w:t>将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具体</w:t>
      </w:r>
      <w:r>
        <w:rPr>
          <w:rFonts w:hint="eastAsia" w:ascii="宋体" w:hAnsi="宋体" w:eastAsia="宋体" w:cs="宋体"/>
          <w:sz w:val="24"/>
          <w:szCs w:val="24"/>
        </w:rPr>
        <w:t xml:space="preserve">答辩安排告知学生相关人员。答辩安排包括答辩委员会组成人员名单、答辩学生分组名单、答辩时间、使用的线上平台等。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（四）</w:t>
      </w:r>
      <w:r>
        <w:rPr>
          <w:rFonts w:hint="eastAsia" w:ascii="宋体" w:hAnsi="宋体" w:eastAsia="宋体" w:cs="宋体"/>
          <w:sz w:val="24"/>
          <w:szCs w:val="24"/>
        </w:rPr>
        <w:t>每位答辩委员和学生须提前熟悉线上平台的使用方法。各学院应指定专人对线上平台的录音、录像等进行测试，同时要确认答辩委员熟悉线上平台的使用方法，确保答辩顺利进行。答辩期间应加强对平台的管理和维护，确保答辩秩序正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 xml:space="preserve">四、具体要求 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（一）</w:t>
      </w:r>
      <w:r>
        <w:rPr>
          <w:rFonts w:hint="eastAsia" w:ascii="宋体" w:hAnsi="宋体" w:eastAsia="宋体" w:cs="宋体"/>
          <w:sz w:val="24"/>
          <w:szCs w:val="24"/>
        </w:rPr>
        <w:t xml:space="preserve">答辩时间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2020</w:t>
      </w:r>
      <w:r>
        <w:rPr>
          <w:rFonts w:hint="eastAsia" w:ascii="宋体" w:hAnsi="宋体" w:eastAsia="宋体" w:cs="宋体"/>
          <w:sz w:val="24"/>
          <w:szCs w:val="24"/>
        </w:rPr>
        <w:t>届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本科</w:t>
      </w:r>
      <w:r>
        <w:rPr>
          <w:rFonts w:hint="eastAsia" w:ascii="宋体" w:hAnsi="宋体" w:eastAsia="宋体" w:cs="宋体"/>
          <w:sz w:val="24"/>
          <w:szCs w:val="24"/>
        </w:rPr>
        <w:t>毕业生答辩工作须于2020年5月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25</w:t>
      </w:r>
      <w:r>
        <w:rPr>
          <w:rFonts w:hint="eastAsia" w:ascii="宋体" w:hAnsi="宋体" w:eastAsia="宋体" w:cs="宋体"/>
          <w:sz w:val="24"/>
          <w:szCs w:val="24"/>
        </w:rPr>
        <w:t>日-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6月5</w:t>
      </w:r>
      <w:r>
        <w:rPr>
          <w:rFonts w:hint="eastAsia" w:ascii="宋体" w:hAnsi="宋体" w:eastAsia="宋体" w:cs="宋体"/>
          <w:sz w:val="24"/>
          <w:szCs w:val="24"/>
        </w:rPr>
        <w:t>日之间完成，具体时间由学院确定并报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教务处</w:t>
      </w:r>
      <w:r>
        <w:rPr>
          <w:rFonts w:hint="eastAsia" w:ascii="宋体" w:hAnsi="宋体" w:eastAsia="宋体" w:cs="宋体"/>
          <w:sz w:val="24"/>
          <w:szCs w:val="24"/>
        </w:rPr>
        <w:t xml:space="preserve">备案。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（二）</w:t>
      </w:r>
      <w:r>
        <w:rPr>
          <w:rFonts w:hint="eastAsia" w:ascii="宋体" w:hAnsi="宋体" w:eastAsia="宋体" w:cs="宋体"/>
          <w:sz w:val="24"/>
          <w:szCs w:val="24"/>
        </w:rPr>
        <w:t xml:space="preserve">答辩委员会组成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答辩委员会和答辩小组成员严格按照学校规定进行资格遴选，各答辩小组成员不少于3人，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各答辩小组</w:t>
      </w:r>
      <w:r>
        <w:rPr>
          <w:rFonts w:hint="eastAsia" w:ascii="宋体" w:hAnsi="宋体" w:eastAsia="宋体" w:cs="宋体"/>
          <w:sz w:val="24"/>
          <w:szCs w:val="24"/>
        </w:rPr>
        <w:t>设答辩秘书1人，协助办理答辩有关事宜并认真做好答辩记录，具体工作按照《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河北外国语学院本科毕业论文工作条例</w:t>
      </w:r>
      <w:r>
        <w:rPr>
          <w:rFonts w:hint="eastAsia" w:ascii="宋体" w:hAnsi="宋体" w:eastAsia="宋体" w:cs="宋体"/>
          <w:sz w:val="24"/>
          <w:szCs w:val="24"/>
        </w:rPr>
        <w:t>》执行。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（三）</w:t>
      </w:r>
      <w:r>
        <w:rPr>
          <w:rFonts w:hint="eastAsia" w:ascii="宋体" w:hAnsi="宋体" w:eastAsia="宋体" w:cs="宋体"/>
          <w:sz w:val="24"/>
          <w:szCs w:val="24"/>
        </w:rPr>
        <w:t xml:space="preserve">答辩流程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线上答辩流程可参考如下步骤：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sz w:val="24"/>
          <w:szCs w:val="24"/>
        </w:rPr>
        <w:t>按照答辩时间，答辩秘书召集答辩委员、答辩人进入线上视频平台的答辩室，有限允许旁听学生参会（控制人数、核对身份、禁言），并做好答辩记录；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</w:t>
      </w:r>
      <w:r>
        <w:rPr>
          <w:rFonts w:hint="eastAsia" w:ascii="宋体" w:hAnsi="宋体" w:eastAsia="宋体" w:cs="宋体"/>
          <w:sz w:val="24"/>
          <w:szCs w:val="24"/>
        </w:rPr>
        <w:t xml:space="preserve">答辩委员会组长宣布答辩开始，介绍答辩委员会委员并主持会议；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</w:t>
      </w:r>
      <w:r>
        <w:rPr>
          <w:rFonts w:hint="eastAsia" w:ascii="宋体" w:hAnsi="宋体" w:eastAsia="宋体" w:cs="宋体"/>
          <w:sz w:val="24"/>
          <w:szCs w:val="24"/>
        </w:rPr>
        <w:t>学生就毕业论文（设计）的研究内容、研究方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法</w:t>
      </w:r>
      <w:r>
        <w:rPr>
          <w:rFonts w:hint="eastAsia" w:ascii="宋体" w:hAnsi="宋体" w:eastAsia="宋体" w:cs="宋体"/>
          <w:sz w:val="24"/>
          <w:szCs w:val="24"/>
        </w:rPr>
        <w:t>、研究成果等进行报告，学生陈述时间与答辩时间与原线下形式相同。各学院应根据情况对每个学生的答辩时间提出要求，学生陈述应不少于10分钟，老师提问和学生回答不少于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sz w:val="24"/>
          <w:szCs w:val="24"/>
        </w:rPr>
        <w:t>分钟；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</w:t>
      </w:r>
      <w:r>
        <w:rPr>
          <w:rFonts w:hint="eastAsia" w:ascii="宋体" w:hAnsi="宋体" w:eastAsia="宋体" w:cs="宋体"/>
          <w:sz w:val="24"/>
          <w:szCs w:val="24"/>
        </w:rPr>
        <w:t>答辩结束后，答辩委员会单独进行评议，对学生毕业论文（设计）的学术水平和答辩人的答辩情况进行评议，就是否通过论文答辩进行表决，确定学生毕业论文（设计）答辩成绩；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5.</w:t>
      </w:r>
      <w:r>
        <w:rPr>
          <w:rFonts w:hint="eastAsia" w:ascii="宋体" w:hAnsi="宋体" w:eastAsia="宋体" w:cs="宋体"/>
          <w:sz w:val="24"/>
          <w:szCs w:val="24"/>
        </w:rPr>
        <w:t>答辩结束后两天内，由答辩秘书将答辩记录及答辩成绩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整理完毕</w:t>
      </w:r>
      <w:r>
        <w:rPr>
          <w:rFonts w:hint="eastAsia" w:ascii="宋体" w:hAnsi="宋体" w:eastAsia="宋体" w:cs="宋体"/>
          <w:sz w:val="24"/>
          <w:szCs w:val="24"/>
        </w:rPr>
        <w:t>。答辩期间，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教务处</w:t>
      </w:r>
      <w:r>
        <w:rPr>
          <w:rFonts w:hint="eastAsia" w:ascii="宋体" w:hAnsi="宋体" w:eastAsia="宋体" w:cs="宋体"/>
          <w:sz w:val="24"/>
          <w:szCs w:val="24"/>
        </w:rPr>
        <w:t>将对各学院的答辩工作进行抽查。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（四）</w:t>
      </w:r>
      <w:r>
        <w:rPr>
          <w:rFonts w:hint="eastAsia" w:ascii="宋体" w:hAnsi="宋体" w:eastAsia="宋体" w:cs="宋体"/>
          <w:sz w:val="24"/>
          <w:szCs w:val="24"/>
        </w:rPr>
        <w:t xml:space="preserve">答辩要求和成绩评定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sz w:val="24"/>
          <w:szCs w:val="24"/>
        </w:rPr>
        <w:t>答辩情况应有详细纪录。在答辩过程中要确保视频答辩的效果，做好答辩记录以及答辩图片采集，有条件的可以进行全程录音或录像，并将答辩图片、音（视）频资料、答辩决议书、表决票等答辩材料做好归档；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</w:t>
      </w:r>
      <w:r>
        <w:rPr>
          <w:rFonts w:hint="eastAsia" w:ascii="宋体" w:hAnsi="宋体" w:eastAsia="宋体" w:cs="宋体"/>
          <w:sz w:val="24"/>
          <w:szCs w:val="24"/>
        </w:rPr>
        <w:t>毕业论文（设计）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指导教师</w:t>
      </w:r>
      <w:r>
        <w:rPr>
          <w:rFonts w:hint="eastAsia" w:ascii="宋体" w:hAnsi="宋体" w:eastAsia="宋体" w:cs="宋体"/>
          <w:sz w:val="24"/>
          <w:szCs w:val="24"/>
        </w:rPr>
        <w:t>成绩评定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、评阅教师成绩评定</w:t>
      </w:r>
      <w:r>
        <w:rPr>
          <w:rFonts w:hint="eastAsia" w:ascii="宋体" w:hAnsi="宋体" w:eastAsia="宋体" w:cs="宋体"/>
          <w:sz w:val="24"/>
          <w:szCs w:val="24"/>
        </w:rPr>
        <w:t>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答辩</w:t>
      </w:r>
      <w:r>
        <w:rPr>
          <w:rFonts w:hint="eastAsia" w:ascii="宋体" w:hAnsi="宋体" w:eastAsia="宋体" w:cs="宋体"/>
          <w:sz w:val="24"/>
          <w:szCs w:val="24"/>
        </w:rPr>
        <w:t>成绩评定一律按照百分制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计算</w:t>
      </w:r>
      <w:r>
        <w:rPr>
          <w:rFonts w:hint="eastAsia" w:ascii="宋体" w:hAnsi="宋体" w:eastAsia="宋体" w:cs="宋体"/>
          <w:sz w:val="24"/>
          <w:szCs w:val="24"/>
        </w:rPr>
        <w:t>。总成绩评定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按照毕业论文成绩评定标准执行</w:t>
      </w:r>
      <w:r>
        <w:rPr>
          <w:rFonts w:hint="eastAsia" w:ascii="宋体" w:hAnsi="宋体" w:eastAsia="宋体" w:cs="宋体"/>
          <w:sz w:val="24"/>
          <w:szCs w:val="24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</w:t>
      </w:r>
      <w:r>
        <w:rPr>
          <w:rFonts w:hint="eastAsia" w:ascii="宋体" w:hAnsi="宋体" w:eastAsia="宋体" w:cs="宋体"/>
          <w:sz w:val="24"/>
          <w:szCs w:val="24"/>
        </w:rPr>
        <w:t>答辩结束后，学生根据答辩委员会意见再次认真修改毕业论文（设计），修改后的毕业论文（设计）经指导教师认可后，方可作为最终论文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提交学院并装订成册</w:t>
      </w:r>
      <w:r>
        <w:rPr>
          <w:rFonts w:hint="eastAsia" w:ascii="宋体" w:hAnsi="宋体" w:eastAsia="宋体" w:cs="宋体"/>
          <w:sz w:val="24"/>
          <w:szCs w:val="24"/>
        </w:rPr>
        <w:t xml:space="preserve">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</w:t>
      </w:r>
      <w:r>
        <w:rPr>
          <w:rFonts w:hint="eastAsia" w:ascii="宋体" w:hAnsi="宋体" w:eastAsia="宋体" w:cs="宋体"/>
          <w:sz w:val="24"/>
          <w:szCs w:val="24"/>
        </w:rPr>
        <w:t xml:space="preserve">未通过毕业论文（设计）答辩的学生，在对原毕业论文（设计）修改补充后，可以申请二次答辩；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5.2020</w:t>
      </w:r>
      <w:r>
        <w:rPr>
          <w:rFonts w:hint="eastAsia" w:ascii="宋体" w:hAnsi="宋体" w:eastAsia="宋体" w:cs="宋体"/>
          <w:sz w:val="24"/>
          <w:szCs w:val="24"/>
        </w:rPr>
        <w:t>届本科毕业论文（设计）成绩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一览表</w:t>
      </w:r>
      <w:r>
        <w:rPr>
          <w:rFonts w:hint="eastAsia" w:ascii="宋体" w:hAnsi="宋体" w:eastAsia="宋体" w:cs="宋体"/>
          <w:sz w:val="24"/>
          <w:szCs w:val="24"/>
        </w:rPr>
        <w:t>需于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sz w:val="24"/>
          <w:szCs w:val="24"/>
        </w:rPr>
        <w:t>日前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提交教务处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五、优秀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本科毕业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论文推荐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2020届优秀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本科</w:t>
      </w:r>
      <w:r>
        <w:rPr>
          <w:rFonts w:hint="eastAsia" w:ascii="宋体" w:hAnsi="宋体" w:eastAsia="宋体" w:cs="宋体"/>
          <w:sz w:val="24"/>
          <w:szCs w:val="24"/>
        </w:rPr>
        <w:t>论文的推荐工作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参照往年执行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0" w:firstLineChars="25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河北外国语学院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80" w:firstLineChars="27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教务处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0" w:firstLineChars="25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2020年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B64105"/>
    <w:rsid w:val="48CA408E"/>
    <w:rsid w:val="4A8A73CE"/>
    <w:rsid w:val="6A002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36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2020-05-05T09:04:00Z</dcterms:created>
  <dc:creator>Administrator.Pc-201911251443</dc:creator>
  <cp:lastModifiedBy>Administrator</cp:lastModifiedBy>
  <cp:lastPrinted>2020-05-09T00:37:31Z</cp:lastPrinted>
  <dcterms:modified xsi:type="dcterms:W3CDTF">2020-05-09T00:42:26Z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